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192" w:rsidRPr="00DF0BF1" w:rsidRDefault="000A35BD" w:rsidP="00DF0BF1">
      <w:pPr>
        <w:tabs>
          <w:tab w:val="left" w:pos="142"/>
          <w:tab w:val="left" w:pos="1000"/>
        </w:tabs>
        <w:rPr>
          <w:i/>
        </w:rPr>
      </w:pPr>
      <w:r>
        <w:rPr>
          <w:i/>
        </w:rPr>
        <w:t xml:space="preserve">                                                           </w:t>
      </w:r>
      <w:r w:rsidR="00DF0BF1">
        <w:rPr>
          <w:i/>
        </w:rPr>
        <w:t xml:space="preserve">                           </w:t>
      </w:r>
    </w:p>
    <w:p w:rsidR="00BD3192" w:rsidRPr="00BD3192" w:rsidRDefault="00BD3192" w:rsidP="00BD3192">
      <w:pPr>
        <w:jc w:val="center"/>
        <w:rPr>
          <w:b/>
        </w:rPr>
      </w:pPr>
      <w:r w:rsidRPr="00BD3192">
        <w:rPr>
          <w:b/>
        </w:rPr>
        <w:t>Дополнительное соглашение № 1</w:t>
      </w:r>
    </w:p>
    <w:p w:rsidR="00BD3192" w:rsidRPr="00BD3192" w:rsidRDefault="00BD3192" w:rsidP="00BD3192">
      <w:pPr>
        <w:jc w:val="center"/>
        <w:rPr>
          <w:b/>
        </w:rPr>
      </w:pPr>
      <w:r w:rsidRPr="00BD3192">
        <w:rPr>
          <w:b/>
        </w:rPr>
        <w:t xml:space="preserve">к договору № </w:t>
      </w:r>
      <w:r w:rsidRPr="00BD3192">
        <w:rPr>
          <w:b/>
        </w:rPr>
        <w:t>9</w:t>
      </w:r>
      <w:r w:rsidRPr="00BD3192">
        <w:rPr>
          <w:b/>
        </w:rPr>
        <w:t xml:space="preserve">  от «</w:t>
      </w:r>
      <w:r w:rsidRPr="00BD3192">
        <w:rPr>
          <w:b/>
        </w:rPr>
        <w:t>24</w:t>
      </w:r>
      <w:r w:rsidRPr="00BD3192">
        <w:rPr>
          <w:b/>
        </w:rPr>
        <w:t xml:space="preserve">» </w:t>
      </w:r>
      <w:r>
        <w:rPr>
          <w:b/>
        </w:rPr>
        <w:t>сентября</w:t>
      </w:r>
      <w:r w:rsidRPr="00BD3192">
        <w:rPr>
          <w:b/>
        </w:rPr>
        <w:t xml:space="preserve"> 201</w:t>
      </w:r>
      <w:r w:rsidRPr="00BD3192">
        <w:rPr>
          <w:b/>
          <w:lang w:val="kk-KZ"/>
        </w:rPr>
        <w:t>8</w:t>
      </w:r>
      <w:r w:rsidRPr="00BD3192">
        <w:rPr>
          <w:b/>
        </w:rPr>
        <w:t xml:space="preserve"> г.</w:t>
      </w:r>
    </w:p>
    <w:p w:rsidR="00BD3192" w:rsidRPr="00BD3192" w:rsidRDefault="00BD3192" w:rsidP="00BD3192">
      <w:pPr>
        <w:rPr>
          <w:b/>
        </w:rPr>
      </w:pPr>
    </w:p>
    <w:p w:rsidR="00BD3192" w:rsidRPr="00BD3192" w:rsidRDefault="00BD3192" w:rsidP="00BD3192">
      <w:pPr>
        <w:jc w:val="both"/>
        <w:rPr>
          <w:b/>
        </w:rPr>
      </w:pPr>
      <w:r w:rsidRPr="00BD3192">
        <w:rPr>
          <w:b/>
        </w:rPr>
        <w:t xml:space="preserve">       г. Темиртау                                                                                          «</w:t>
      </w:r>
      <w:r w:rsidR="00222BBF">
        <w:rPr>
          <w:b/>
          <w:lang w:val="kk-KZ"/>
        </w:rPr>
        <w:t>06</w:t>
      </w:r>
      <w:r w:rsidRPr="00BD3192">
        <w:rPr>
          <w:b/>
        </w:rPr>
        <w:t xml:space="preserve">» </w:t>
      </w:r>
      <w:r>
        <w:rPr>
          <w:b/>
        </w:rPr>
        <w:t>декабря</w:t>
      </w:r>
      <w:r w:rsidRPr="00BD3192">
        <w:rPr>
          <w:b/>
        </w:rPr>
        <w:t xml:space="preserve"> 201</w:t>
      </w:r>
      <w:r w:rsidRPr="00BD3192">
        <w:rPr>
          <w:b/>
          <w:lang w:val="kk-KZ"/>
        </w:rPr>
        <w:t>8</w:t>
      </w:r>
      <w:r w:rsidRPr="00BD3192">
        <w:rPr>
          <w:b/>
        </w:rPr>
        <w:t xml:space="preserve"> г.                                                                          </w:t>
      </w:r>
    </w:p>
    <w:p w:rsidR="00BD3192" w:rsidRPr="00BD3192" w:rsidRDefault="00BD3192" w:rsidP="00BD3192">
      <w:pPr>
        <w:jc w:val="both"/>
        <w:rPr>
          <w:b/>
          <w:bCs/>
          <w:color w:val="000000"/>
          <w:sz w:val="36"/>
          <w:szCs w:val="36"/>
        </w:rPr>
      </w:pPr>
    </w:p>
    <w:p w:rsidR="00BD3192" w:rsidRPr="00BD3192" w:rsidRDefault="00BD3192" w:rsidP="00BD3192">
      <w:pPr>
        <w:pStyle w:val="a7"/>
        <w:jc w:val="both"/>
      </w:pPr>
      <w:proofErr w:type="gramStart"/>
      <w:r w:rsidRPr="007F24A1">
        <w:t>Государственное коммунальное казенное предприятие «Детский сад №20 «</w:t>
      </w:r>
      <w:proofErr w:type="spellStart"/>
      <w:r w:rsidRPr="007F24A1">
        <w:t>Әдемі</w:t>
      </w:r>
      <w:proofErr w:type="spellEnd"/>
      <w:r w:rsidRPr="007F24A1">
        <w:t xml:space="preserve">» </w:t>
      </w:r>
      <w:proofErr w:type="spellStart"/>
      <w:r w:rsidRPr="007F24A1">
        <w:t>акимата</w:t>
      </w:r>
      <w:proofErr w:type="spellEnd"/>
      <w:r w:rsidRPr="007F24A1">
        <w:t xml:space="preserve"> города Темиртау отдела образования города Темиртау», именуемый в дальнейшем «Заказчик», в лице которого выступает руководитель </w:t>
      </w:r>
      <w:proofErr w:type="spellStart"/>
      <w:r w:rsidRPr="007F24A1">
        <w:rPr>
          <w:b/>
          <w:i/>
        </w:rPr>
        <w:t>Кутжанова</w:t>
      </w:r>
      <w:proofErr w:type="spellEnd"/>
      <w:r w:rsidRPr="007F24A1">
        <w:rPr>
          <w:b/>
          <w:i/>
        </w:rPr>
        <w:t xml:space="preserve"> Инкара </w:t>
      </w:r>
      <w:proofErr w:type="spellStart"/>
      <w:r w:rsidRPr="007F24A1">
        <w:rPr>
          <w:b/>
          <w:i/>
        </w:rPr>
        <w:t>Жакиевна</w:t>
      </w:r>
      <w:proofErr w:type="spellEnd"/>
      <w:r w:rsidRPr="007F24A1">
        <w:t xml:space="preserve">,  действующего на основании Устава от 23 апреля 2015 года №16/2 </w:t>
      </w:r>
      <w:r>
        <w:t xml:space="preserve">с одной стороны и ТОО </w:t>
      </w:r>
      <w:r w:rsidRPr="00D50D24">
        <w:t>«</w:t>
      </w:r>
      <w:r w:rsidRPr="000A35BD">
        <w:rPr>
          <w:rFonts w:eastAsia="DejaVuSerifCondensed"/>
        </w:rPr>
        <w:t>САРЫАРҚА НАН ҚАРАҒАНДЫ</w:t>
      </w:r>
      <w:r w:rsidRPr="00D50D24">
        <w:t xml:space="preserve">», свидетельство о государственной регистрации юридического лица </w:t>
      </w:r>
      <w:r w:rsidRPr="000A35BD">
        <w:rPr>
          <w:rFonts w:eastAsia="DejaVuSerifCondensed"/>
        </w:rPr>
        <w:t>№ 7725-1930-01-ТОО</w:t>
      </w:r>
      <w:r>
        <w:t>, выданное 06 февраля 2018</w:t>
      </w:r>
      <w:r w:rsidRPr="00D50D24">
        <w:t xml:space="preserve"> года</w:t>
      </w:r>
      <w:proofErr w:type="gramEnd"/>
      <w:r w:rsidRPr="00D50D24">
        <w:t xml:space="preserve">, </w:t>
      </w:r>
      <w:proofErr w:type="gramStart"/>
      <w:r w:rsidRPr="00D50D24">
        <w:t xml:space="preserve">свидетельство о поставке на регистрационный учет по НДС серия 30001 № </w:t>
      </w:r>
      <w:r w:rsidRPr="000A35BD">
        <w:rPr>
          <w:rFonts w:eastAsia="DejaVuSerifCondensed"/>
          <w:lang w:bidi="ru-RU"/>
        </w:rPr>
        <w:t>1001331</w:t>
      </w:r>
      <w:r w:rsidRPr="00D50D24">
        <w:t xml:space="preserve"> выданн</w:t>
      </w:r>
      <w:r>
        <w:t xml:space="preserve">ое 12 февраля 2016 г., </w:t>
      </w:r>
      <w:r w:rsidRPr="00D50D24">
        <w:t xml:space="preserve">именуемый в дальнейшем Поставщик, в лице директора </w:t>
      </w:r>
      <w:r w:rsidRPr="000A35BD">
        <w:rPr>
          <w:rFonts w:eastAsia="DejaVuSerifCondensed"/>
          <w:b/>
          <w:i/>
          <w:lang w:val="kk-KZ"/>
        </w:rPr>
        <w:t>Бурленова Айгуль Ошакбаевна</w:t>
      </w:r>
      <w:r w:rsidRPr="00D50D24">
        <w:t>,</w:t>
      </w:r>
      <w:r w:rsidRPr="00C921C0">
        <w:t xml:space="preserve"> именуемый в дальнейшем Поставщик, с другой стороны</w:t>
      </w:r>
      <w:r w:rsidRPr="00CA3251">
        <w:t>,</w:t>
      </w:r>
      <w:r>
        <w:t xml:space="preserve"> далее совместно именуемые «Стороны», </w:t>
      </w:r>
      <w:r w:rsidRPr="00A853CF">
        <w:t xml:space="preserve">в соответствии с утвержденными правилами организации питания обучающихся в дошкольных организациях образования и приказом </w:t>
      </w:r>
      <w:proofErr w:type="spellStart"/>
      <w:r w:rsidRPr="00A853CF">
        <w:t>и.о</w:t>
      </w:r>
      <w:proofErr w:type="spellEnd"/>
      <w:r w:rsidRPr="00A853CF">
        <w:t>. Министра образования и науки РК от 31.12.2015</w:t>
      </w:r>
      <w:proofErr w:type="gramEnd"/>
      <w:r w:rsidRPr="00A853CF">
        <w:t xml:space="preserve"> г. №717</w:t>
      </w:r>
      <w:r w:rsidRPr="00A43A6E">
        <w:t>,</w:t>
      </w:r>
      <w:r>
        <w:t xml:space="preserve"> </w:t>
      </w:r>
      <w:r w:rsidRPr="00A43A6E">
        <w:t>заключили настоящий договор</w:t>
      </w:r>
      <w:r>
        <w:t xml:space="preserve"> </w:t>
      </w:r>
      <w:r w:rsidRPr="00A43A6E">
        <w:t xml:space="preserve">(далее - Договор) </w:t>
      </w:r>
      <w:r>
        <w:t xml:space="preserve"> путем прямого заключения </w:t>
      </w:r>
      <w:r w:rsidRPr="00A43A6E">
        <w:t xml:space="preserve">и пришли к соглашению о нижеследующем: </w:t>
      </w:r>
    </w:p>
    <w:p w:rsidR="00BD3192" w:rsidRPr="00BD3192" w:rsidRDefault="00BD3192" w:rsidP="00BD3192">
      <w:r w:rsidRPr="00BD3192">
        <w:t>1. В раздел 2. Стоимость Договора и условия оплаты</w:t>
      </w:r>
    </w:p>
    <w:p w:rsidR="00BD3192" w:rsidRPr="00BD3192" w:rsidRDefault="00BD3192" w:rsidP="00BD3192">
      <w:pPr>
        <w:jc w:val="both"/>
        <w:rPr>
          <w:b/>
        </w:rPr>
      </w:pPr>
      <w:r w:rsidRPr="00BD3192">
        <w:t xml:space="preserve">В подпункт 2.1. Общую сумму договора </w:t>
      </w:r>
      <w:r w:rsidR="00222BBF">
        <w:rPr>
          <w:b/>
          <w:color w:val="000000"/>
          <w:sz w:val="26"/>
          <w:szCs w:val="26"/>
          <w:lang w:val="kk-KZ"/>
        </w:rPr>
        <w:t>113220,00</w:t>
      </w:r>
      <w:r w:rsidRPr="00BD3192">
        <w:rPr>
          <w:color w:val="000000"/>
          <w:sz w:val="26"/>
          <w:szCs w:val="26"/>
        </w:rPr>
        <w:t>(</w:t>
      </w:r>
      <w:r w:rsidR="00222BBF">
        <w:rPr>
          <w:b/>
          <w:color w:val="000000"/>
          <w:sz w:val="26"/>
          <w:szCs w:val="26"/>
        </w:rPr>
        <w:t xml:space="preserve">сто тринадцать тысяч двести двадцать  </w:t>
      </w:r>
      <w:r w:rsidR="00222BBF" w:rsidRPr="007D3FDF">
        <w:rPr>
          <w:b/>
          <w:color w:val="000000"/>
          <w:sz w:val="26"/>
          <w:szCs w:val="26"/>
        </w:rPr>
        <w:t xml:space="preserve">тенге, </w:t>
      </w:r>
      <w:r w:rsidR="00222BBF">
        <w:rPr>
          <w:b/>
          <w:color w:val="000000"/>
          <w:sz w:val="26"/>
          <w:szCs w:val="26"/>
        </w:rPr>
        <w:t>00</w:t>
      </w:r>
      <w:r w:rsidR="00222BBF" w:rsidRPr="007D3FDF">
        <w:rPr>
          <w:b/>
          <w:color w:val="000000"/>
          <w:sz w:val="26"/>
          <w:szCs w:val="26"/>
        </w:rPr>
        <w:t xml:space="preserve"> </w:t>
      </w:r>
      <w:proofErr w:type="spellStart"/>
      <w:r w:rsidR="00222BBF" w:rsidRPr="007D3FDF">
        <w:rPr>
          <w:b/>
          <w:color w:val="000000"/>
          <w:sz w:val="26"/>
          <w:szCs w:val="26"/>
        </w:rPr>
        <w:t>тиын</w:t>
      </w:r>
      <w:proofErr w:type="spellEnd"/>
      <w:r w:rsidRPr="00BD3192">
        <w:rPr>
          <w:color w:val="000000"/>
          <w:sz w:val="26"/>
          <w:szCs w:val="26"/>
        </w:rPr>
        <w:t>)</w:t>
      </w:r>
      <w:r w:rsidRPr="00BD3192">
        <w:t>. У</w:t>
      </w:r>
      <w:r w:rsidRPr="00BD3192">
        <w:rPr>
          <w:lang w:val="kk-KZ"/>
        </w:rPr>
        <w:t xml:space="preserve">величить </w:t>
      </w:r>
      <w:r w:rsidRPr="00BD3192">
        <w:t xml:space="preserve"> на сумму </w:t>
      </w:r>
      <w:r w:rsidR="00222BBF">
        <w:rPr>
          <w:b/>
          <w:lang w:val="kk-KZ"/>
        </w:rPr>
        <w:t>13080,00</w:t>
      </w:r>
      <w:r w:rsidRPr="00BD3192">
        <w:rPr>
          <w:b/>
        </w:rPr>
        <w:t>(</w:t>
      </w:r>
      <w:r w:rsidR="00222BBF" w:rsidRPr="00222BBF">
        <w:rPr>
          <w:b/>
          <w:lang w:val="kk-KZ"/>
        </w:rPr>
        <w:t>Тринадцать тысяч восемьдесят</w:t>
      </w:r>
      <w:r w:rsidRPr="00BD3192">
        <w:rPr>
          <w:b/>
        </w:rPr>
        <w:t xml:space="preserve"> тенге, 00</w:t>
      </w:r>
      <w:r w:rsidRPr="00BD3192">
        <w:rPr>
          <w:b/>
          <w:lang w:val="kk-KZ"/>
        </w:rPr>
        <w:t xml:space="preserve"> </w:t>
      </w:r>
      <w:proofErr w:type="spellStart"/>
      <w:r w:rsidRPr="00BD3192">
        <w:rPr>
          <w:b/>
        </w:rPr>
        <w:t>тиын</w:t>
      </w:r>
      <w:proofErr w:type="spellEnd"/>
      <w:r w:rsidRPr="00BD3192">
        <w:rPr>
          <w:b/>
        </w:rPr>
        <w:t>),</w:t>
      </w:r>
      <w:r w:rsidRPr="00BD3192">
        <w:t xml:space="preserve"> в связи с увеличением потребности в объеме приобретаемых продуктов питания. </w:t>
      </w:r>
      <w:r w:rsidRPr="00BD3192">
        <w:rPr>
          <w:b/>
        </w:rPr>
        <w:t xml:space="preserve">Общая сумма договора составляет: </w:t>
      </w:r>
      <w:r w:rsidR="00222BBF">
        <w:rPr>
          <w:b/>
          <w:lang w:val="kk-KZ"/>
        </w:rPr>
        <w:t>126300,00</w:t>
      </w:r>
      <w:r w:rsidRPr="00BD3192">
        <w:rPr>
          <w:b/>
        </w:rPr>
        <w:t>(</w:t>
      </w:r>
      <w:r w:rsidR="00222BBF" w:rsidRPr="00222BBF">
        <w:rPr>
          <w:b/>
          <w:lang w:val="kk-KZ"/>
        </w:rPr>
        <w:t xml:space="preserve">Сто двадцать шесть тысяч триста </w:t>
      </w:r>
      <w:r w:rsidRPr="00BD3192">
        <w:rPr>
          <w:b/>
        </w:rPr>
        <w:t xml:space="preserve">тенге, </w:t>
      </w:r>
      <w:r w:rsidR="00222BBF" w:rsidRPr="00222BBF">
        <w:rPr>
          <w:b/>
          <w:lang w:val="kk-KZ"/>
        </w:rPr>
        <w:t>0</w:t>
      </w:r>
      <w:r w:rsidRPr="00BD3192">
        <w:rPr>
          <w:b/>
          <w:lang w:val="kk-KZ"/>
        </w:rPr>
        <w:t>0</w:t>
      </w:r>
      <w:r w:rsidRPr="00BD3192">
        <w:rPr>
          <w:b/>
        </w:rPr>
        <w:t xml:space="preserve"> </w:t>
      </w:r>
      <w:proofErr w:type="spellStart"/>
      <w:r w:rsidRPr="00BD3192">
        <w:rPr>
          <w:b/>
        </w:rPr>
        <w:t>тиын</w:t>
      </w:r>
      <w:proofErr w:type="spellEnd"/>
      <w:r w:rsidRPr="00BD3192">
        <w:rPr>
          <w:b/>
        </w:rPr>
        <w:t xml:space="preserve">).  </w:t>
      </w:r>
    </w:p>
    <w:p w:rsidR="00BD3192" w:rsidRPr="00BD3192" w:rsidRDefault="00BD3192" w:rsidP="00BD3192">
      <w:pPr>
        <w:jc w:val="both"/>
        <w:rPr>
          <w:b/>
        </w:rPr>
      </w:pPr>
    </w:p>
    <w:p w:rsidR="00BD3192" w:rsidRPr="00BD3192" w:rsidRDefault="00BD3192" w:rsidP="00BD3192">
      <w:r w:rsidRPr="00BD3192">
        <w:t xml:space="preserve">2. Внести изменения в приложение №1 к вышеназванному договору.  </w:t>
      </w:r>
    </w:p>
    <w:p w:rsidR="00BD3192" w:rsidRPr="00BD3192" w:rsidRDefault="00BD3192" w:rsidP="00BD3192"/>
    <w:p w:rsidR="00BD3192" w:rsidRPr="00BD3192" w:rsidRDefault="00BD3192" w:rsidP="00BD3192">
      <w:r w:rsidRPr="00BD3192">
        <w:t xml:space="preserve">3. Остальные условия договора, не затронутые настоящим дополнительным соглашением, остаются в силе без изменений, и стороны подтверждают принятые по ним обязательства. </w:t>
      </w:r>
    </w:p>
    <w:p w:rsidR="00BD3192" w:rsidRPr="00BD3192" w:rsidRDefault="00BD3192" w:rsidP="00BD3192"/>
    <w:p w:rsidR="00BD3192" w:rsidRPr="00BD3192" w:rsidRDefault="00BD3192" w:rsidP="00BD3192">
      <w:r w:rsidRPr="00BD3192">
        <w:t xml:space="preserve">4.Настоящее дополнительное соглашение составлено в двух экземплярах, имеющих </w:t>
      </w:r>
    </w:p>
    <w:p w:rsidR="00BD3192" w:rsidRPr="00BD3192" w:rsidRDefault="00BD3192" w:rsidP="00BD3192">
      <w:r w:rsidRPr="00BD3192">
        <w:t xml:space="preserve">одинаковую юридическую силу, по одному экземпляру для каждой из сторон. </w:t>
      </w:r>
    </w:p>
    <w:p w:rsidR="00BD3192" w:rsidRPr="00BD3192" w:rsidRDefault="00BD3192" w:rsidP="00BD3192"/>
    <w:p w:rsidR="00BD3192" w:rsidRPr="00BD3192" w:rsidRDefault="00BD3192" w:rsidP="00BD3192">
      <w:r w:rsidRPr="00BD3192">
        <w:t>5.Настоящее дополнительное соглашение вступает в силу со дня подписания и действует по 201</w:t>
      </w:r>
      <w:r w:rsidRPr="00BD3192">
        <w:rPr>
          <w:lang w:val="kk-KZ"/>
        </w:rPr>
        <w:t>8</w:t>
      </w:r>
      <w:r w:rsidRPr="00BD3192">
        <w:t>-12-31.</w:t>
      </w:r>
    </w:p>
    <w:tbl>
      <w:tblPr>
        <w:tblW w:w="6508" w:type="pct"/>
        <w:tblCellSpacing w:w="15" w:type="dxa"/>
        <w:tblLook w:val="04A0" w:firstRow="1" w:lastRow="0" w:firstColumn="1" w:lastColumn="0" w:noHBand="0" w:noVBand="1"/>
      </w:tblPr>
      <w:tblGrid>
        <w:gridCol w:w="6002"/>
        <w:gridCol w:w="7738"/>
      </w:tblGrid>
      <w:tr w:rsidR="00BD3192" w:rsidRPr="00BD3192" w:rsidTr="00BD3192">
        <w:trPr>
          <w:tblCellSpacing w:w="15" w:type="dxa"/>
        </w:trPr>
        <w:tc>
          <w:tcPr>
            <w:tcW w:w="2168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3192" w:rsidRPr="00FA48AD" w:rsidRDefault="00BD3192" w:rsidP="007B7688">
            <w:pPr>
              <w:pStyle w:val="a3"/>
              <w:jc w:val="left"/>
              <w:rPr>
                <w:rFonts w:ascii="Times New Roman" w:hAnsi="Times New Roman"/>
                <w:caps w:val="0"/>
                <w:szCs w:val="24"/>
                <w:lang w:val="ru-RU" w:eastAsia="ru-RU"/>
              </w:rPr>
            </w:pPr>
            <w:r w:rsidRPr="00943176"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 xml:space="preserve">                  </w:t>
            </w:r>
            <w:r w:rsidRPr="00FA48AD">
              <w:rPr>
                <w:rFonts w:ascii="Times New Roman" w:hAnsi="Times New Roman"/>
                <w:caps w:val="0"/>
                <w:szCs w:val="24"/>
                <w:lang w:val="ru-RU" w:eastAsia="ru-RU"/>
              </w:rPr>
              <w:t>Заказчик</w:t>
            </w:r>
          </w:p>
          <w:p w:rsidR="00BD3192" w:rsidRDefault="00BD3192" w:rsidP="007B7688">
            <w:pPr>
              <w:outlineLvl w:val="0"/>
              <w:rPr>
                <w:b/>
                <w:sz w:val="26"/>
                <w:szCs w:val="26"/>
                <w:lang w:val="kk-KZ"/>
              </w:rPr>
            </w:pPr>
            <w:r w:rsidRPr="00CA485C">
              <w:rPr>
                <w:b/>
                <w:sz w:val="26"/>
                <w:szCs w:val="26"/>
                <w:lang w:val="kk-KZ"/>
              </w:rPr>
              <w:t xml:space="preserve">ГККП «Детский </w:t>
            </w:r>
            <w:r>
              <w:rPr>
                <w:b/>
                <w:sz w:val="26"/>
                <w:szCs w:val="26"/>
                <w:lang w:val="kk-KZ"/>
              </w:rPr>
              <w:t>сад № 2</w:t>
            </w:r>
            <w:r w:rsidRPr="00CA485C">
              <w:rPr>
                <w:b/>
                <w:sz w:val="26"/>
                <w:szCs w:val="26"/>
                <w:lang w:val="kk-KZ"/>
              </w:rPr>
              <w:t>0  «</w:t>
            </w:r>
            <w:r>
              <w:rPr>
                <w:b/>
                <w:sz w:val="26"/>
                <w:szCs w:val="26"/>
                <w:lang w:val="kk-KZ"/>
              </w:rPr>
              <w:t>Әдемі</w:t>
            </w:r>
            <w:r w:rsidRPr="00CA485C">
              <w:rPr>
                <w:b/>
                <w:sz w:val="26"/>
                <w:szCs w:val="26"/>
                <w:lang w:val="kk-KZ"/>
              </w:rPr>
              <w:t xml:space="preserve">» </w:t>
            </w:r>
          </w:p>
          <w:p w:rsidR="00BD3192" w:rsidRPr="00CA485C" w:rsidRDefault="00BD3192" w:rsidP="007B7688">
            <w:pPr>
              <w:outlineLvl w:val="0"/>
              <w:rPr>
                <w:b/>
                <w:sz w:val="26"/>
                <w:szCs w:val="26"/>
                <w:lang w:val="kk-KZ"/>
              </w:rPr>
            </w:pPr>
            <w:r w:rsidRPr="00CA485C">
              <w:rPr>
                <w:b/>
                <w:sz w:val="26"/>
                <w:szCs w:val="26"/>
                <w:lang w:val="kk-KZ"/>
              </w:rPr>
              <w:t xml:space="preserve">акимата города Темиртау </w:t>
            </w:r>
          </w:p>
          <w:p w:rsidR="00BD3192" w:rsidRPr="00CA485C" w:rsidRDefault="00BD3192" w:rsidP="007B7688">
            <w:pPr>
              <w:outlineLvl w:val="0"/>
              <w:rPr>
                <w:b/>
                <w:sz w:val="26"/>
                <w:szCs w:val="26"/>
                <w:lang w:val="kk-KZ"/>
              </w:rPr>
            </w:pPr>
            <w:r w:rsidRPr="00CA485C">
              <w:rPr>
                <w:b/>
                <w:sz w:val="26"/>
                <w:szCs w:val="26"/>
                <w:lang w:val="kk-KZ"/>
              </w:rPr>
              <w:t xml:space="preserve">отдела образования города Темиртау» </w:t>
            </w:r>
          </w:p>
          <w:p w:rsidR="00BD3192" w:rsidRPr="00FA48AD" w:rsidRDefault="00BD3192" w:rsidP="007B7688">
            <w:pPr>
              <w:pStyle w:val="a3"/>
              <w:jc w:val="left"/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</w:pPr>
            <w:proofErr w:type="spellStart"/>
            <w:r w:rsidRPr="00FA48AD"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>г</w:t>
            </w:r>
            <w:proofErr w:type="gramStart"/>
            <w:r w:rsidRPr="00FA48AD"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>.Т</w:t>
            </w:r>
            <w:proofErr w:type="gramEnd"/>
            <w:r w:rsidRPr="00FA48AD"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>емиртау</w:t>
            </w:r>
            <w:proofErr w:type="spellEnd"/>
            <w:r w:rsidRPr="00FA48AD"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 xml:space="preserve">, </w:t>
            </w:r>
            <w:r w:rsidRPr="00077D68">
              <w:rPr>
                <w:rFonts w:ascii="Times New Roman" w:hAnsi="Times New Roman"/>
                <w:b w:val="0"/>
                <w:caps w:val="0"/>
                <w:szCs w:val="24"/>
                <w:lang w:val="kk-KZ" w:eastAsia="ru-RU"/>
              </w:rPr>
              <w:t>ул</w:t>
            </w:r>
            <w:r w:rsidRPr="00FA48AD"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>. Калинина, 18</w:t>
            </w:r>
          </w:p>
          <w:p w:rsidR="00BD3192" w:rsidRPr="00FA48AD" w:rsidRDefault="00BD3192" w:rsidP="007B7688">
            <w:pPr>
              <w:pStyle w:val="a3"/>
              <w:jc w:val="left"/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</w:pPr>
            <w:r w:rsidRPr="00FA48AD"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>РНН 301200227063 код 16</w:t>
            </w:r>
          </w:p>
          <w:p w:rsidR="00BD3192" w:rsidRPr="00FD6401" w:rsidRDefault="00BD3192" w:rsidP="007B7688">
            <w:pPr>
              <w:pStyle w:val="a3"/>
              <w:jc w:val="left"/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</w:pPr>
            <w:r w:rsidRPr="00FA48AD"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 xml:space="preserve">ИИК </w:t>
            </w:r>
            <w:r w:rsidRPr="00077D68">
              <w:rPr>
                <w:rFonts w:ascii="Times New Roman" w:hAnsi="Times New Roman"/>
                <w:b w:val="0"/>
                <w:caps w:val="0"/>
                <w:szCs w:val="24"/>
                <w:lang w:val="en-US" w:eastAsia="ru-RU"/>
              </w:rPr>
              <w:t>KZ</w:t>
            </w:r>
            <w:r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>28914052203</w:t>
            </w:r>
            <w:r>
              <w:rPr>
                <w:rFonts w:ascii="Times New Roman" w:hAnsi="Times New Roman"/>
                <w:b w:val="0"/>
                <w:caps w:val="0"/>
                <w:szCs w:val="24"/>
                <w:lang w:val="en-US" w:eastAsia="ru-RU"/>
              </w:rPr>
              <w:t>KZ</w:t>
            </w:r>
            <w:r w:rsidRPr="00FD6401"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>001</w:t>
            </w:r>
            <w:r>
              <w:rPr>
                <w:rFonts w:ascii="Times New Roman" w:hAnsi="Times New Roman"/>
                <w:b w:val="0"/>
                <w:caps w:val="0"/>
                <w:szCs w:val="24"/>
                <w:lang w:val="en-US" w:eastAsia="ru-RU"/>
              </w:rPr>
              <w:t>BT</w:t>
            </w:r>
          </w:p>
          <w:p w:rsidR="00BD3192" w:rsidRPr="00FA48AD" w:rsidRDefault="00BD3192" w:rsidP="007B7688">
            <w:pPr>
              <w:pStyle w:val="a3"/>
              <w:jc w:val="left"/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</w:pPr>
            <w:r w:rsidRPr="00FA48AD"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 xml:space="preserve">БИК </w:t>
            </w:r>
            <w:r>
              <w:rPr>
                <w:rFonts w:ascii="Times New Roman" w:hAnsi="Times New Roman"/>
                <w:b w:val="0"/>
                <w:caps w:val="0"/>
                <w:szCs w:val="24"/>
                <w:lang w:val="en-US" w:eastAsia="ru-RU"/>
              </w:rPr>
              <w:t>SABRKZKA</w:t>
            </w:r>
          </w:p>
          <w:p w:rsidR="00BD3192" w:rsidRPr="00FA48AD" w:rsidRDefault="00BD3192" w:rsidP="007B7688">
            <w:pPr>
              <w:pStyle w:val="a3"/>
              <w:jc w:val="left"/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</w:pPr>
            <w:r w:rsidRPr="00FA48AD"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 xml:space="preserve">БИН 101140003328 </w:t>
            </w:r>
          </w:p>
          <w:p w:rsidR="00BD3192" w:rsidRPr="00FA48AD" w:rsidRDefault="00BD3192" w:rsidP="007B7688">
            <w:pPr>
              <w:pStyle w:val="a3"/>
              <w:jc w:val="left"/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 xml:space="preserve">ДБ </w:t>
            </w:r>
            <w:r w:rsidRPr="00FA48AD"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>АО «</w:t>
            </w:r>
            <w:r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>Сбербанк</w:t>
            </w:r>
            <w:r w:rsidRPr="00FA48AD"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>»</w:t>
            </w:r>
          </w:p>
          <w:p w:rsidR="00BD3192" w:rsidRPr="00FA48AD" w:rsidRDefault="00BD3192" w:rsidP="007B7688">
            <w:pPr>
              <w:pStyle w:val="a3"/>
              <w:jc w:val="left"/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>Тел. 8(7213)</w:t>
            </w:r>
            <w:r w:rsidRPr="00D83096"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>98</w:t>
            </w:r>
            <w:r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>-</w:t>
            </w:r>
            <w:r w:rsidRPr="00D83096"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>22</w:t>
            </w:r>
            <w:r w:rsidRPr="00FA48AD"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 xml:space="preserve">-54 (факс), </w:t>
            </w:r>
          </w:p>
          <w:p w:rsidR="00BD3192" w:rsidRPr="00FA48AD" w:rsidRDefault="00BD3192" w:rsidP="007B7688">
            <w:pPr>
              <w:pStyle w:val="a3"/>
              <w:jc w:val="left"/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</w:pPr>
            <w:r w:rsidRPr="00FA48AD"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>8(7213)</w:t>
            </w:r>
            <w:r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>98-62-88</w:t>
            </w:r>
            <w:r w:rsidRPr="00FA48AD">
              <w:rPr>
                <w:rFonts w:ascii="Times New Roman" w:hAnsi="Times New Roman"/>
                <w:b w:val="0"/>
                <w:caps w:val="0"/>
                <w:szCs w:val="24"/>
                <w:lang w:val="ru-RU" w:eastAsia="ru-RU"/>
              </w:rPr>
              <w:t xml:space="preserve"> (бухгалтерия)</w:t>
            </w:r>
          </w:p>
          <w:p w:rsidR="00BD3192" w:rsidRDefault="00BD3192" w:rsidP="007B7688">
            <w:pPr>
              <w:rPr>
                <w:b/>
              </w:rPr>
            </w:pPr>
          </w:p>
          <w:p w:rsidR="00BD3192" w:rsidRPr="00D36D51" w:rsidRDefault="00BD3192" w:rsidP="007B7688">
            <w:pPr>
              <w:rPr>
                <w:b/>
                <w:lang w:val="kk-KZ"/>
              </w:rPr>
            </w:pPr>
            <w:proofErr w:type="spellStart"/>
            <w:r>
              <w:rPr>
                <w:b/>
              </w:rPr>
              <w:t>И.Кутжанова</w:t>
            </w:r>
            <w:proofErr w:type="spellEnd"/>
            <w:r w:rsidRPr="00D36D51">
              <w:rPr>
                <w:b/>
              </w:rPr>
              <w:t>______________________</w:t>
            </w:r>
          </w:p>
          <w:p w:rsidR="00BD3192" w:rsidRPr="00D36D51" w:rsidRDefault="00BD3192" w:rsidP="007B7688">
            <w:pPr>
              <w:rPr>
                <w:b/>
                <w:caps/>
              </w:rPr>
            </w:pPr>
            <w:r w:rsidRPr="00D36D51">
              <w:rPr>
                <w:b/>
                <w:lang w:val="kk-KZ"/>
              </w:rPr>
              <w:t>м.п.</w:t>
            </w:r>
          </w:p>
        </w:tc>
        <w:tc>
          <w:tcPr>
            <w:tcW w:w="2799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3192" w:rsidRPr="00943176" w:rsidRDefault="00BD3192" w:rsidP="007B7688">
            <w:pPr>
              <w:pStyle w:val="a3"/>
              <w:ind w:left="728"/>
              <w:jc w:val="left"/>
              <w:rPr>
                <w:rFonts w:ascii="Times New Roman" w:hAnsi="Times New Roman"/>
                <w:caps w:val="0"/>
                <w:szCs w:val="24"/>
                <w:lang w:val="ru-RU" w:eastAsia="ru-RU"/>
              </w:rPr>
            </w:pPr>
            <w:r w:rsidRPr="00943176">
              <w:rPr>
                <w:rFonts w:ascii="Times New Roman" w:hAnsi="Times New Roman"/>
                <w:caps w:val="0"/>
                <w:szCs w:val="24"/>
                <w:lang w:val="ru-RU" w:eastAsia="ru-RU"/>
              </w:rPr>
              <w:t>Поставщик</w:t>
            </w:r>
          </w:p>
          <w:p w:rsidR="00BD3192" w:rsidRPr="007D3FDF" w:rsidRDefault="00BD3192" w:rsidP="007B7688">
            <w:pPr>
              <w:tabs>
                <w:tab w:val="left" w:pos="142"/>
              </w:tabs>
              <w:ind w:left="142"/>
              <w:rPr>
                <w:b/>
              </w:rPr>
            </w:pPr>
            <w:r w:rsidRPr="007D3FDF">
              <w:rPr>
                <w:b/>
              </w:rPr>
              <w:t>ТОО «</w:t>
            </w:r>
            <w:r w:rsidRPr="000A35BD">
              <w:rPr>
                <w:rFonts w:eastAsia="DejaVuSerifCondensed"/>
                <w:b/>
              </w:rPr>
              <w:t>САРЫАРҚА НАН ҚАРАҒАНДЫ</w:t>
            </w:r>
            <w:r w:rsidRPr="007D3FDF">
              <w:rPr>
                <w:b/>
              </w:rPr>
              <w:t>»</w:t>
            </w:r>
          </w:p>
          <w:p w:rsidR="00BD3192" w:rsidRDefault="00BD3192" w:rsidP="007B7688">
            <w:pPr>
              <w:tabs>
                <w:tab w:val="left" w:pos="142"/>
              </w:tabs>
              <w:ind w:left="142"/>
            </w:pPr>
            <w:r>
              <w:t>г. Караганда, учетный квартал 018, строение 252</w:t>
            </w:r>
          </w:p>
          <w:p w:rsidR="00BD3192" w:rsidRDefault="00BD3192" w:rsidP="007B7688">
            <w:pPr>
              <w:tabs>
                <w:tab w:val="left" w:pos="142"/>
              </w:tabs>
              <w:ind w:left="142"/>
            </w:pPr>
            <w:r>
              <w:t>БИН 150740015111</w:t>
            </w:r>
          </w:p>
          <w:p w:rsidR="00BD3192" w:rsidRPr="0093027E" w:rsidRDefault="00BD3192" w:rsidP="007B7688">
            <w:pPr>
              <w:rPr>
                <w:rFonts w:eastAsia="DejaVuSerifCondensed"/>
                <w:sz w:val="28"/>
                <w:szCs w:val="28"/>
              </w:rPr>
            </w:pPr>
            <w:r>
              <w:t xml:space="preserve">  ИИК </w:t>
            </w:r>
            <w:r w:rsidRPr="00911B95">
              <w:rPr>
                <w:rFonts w:eastAsia="DejaVuSerifCondensed"/>
              </w:rPr>
              <w:t>KZ796010191000094648</w:t>
            </w:r>
          </w:p>
          <w:p w:rsidR="00BD3192" w:rsidRDefault="00BD3192" w:rsidP="007B7688">
            <w:pPr>
              <w:tabs>
                <w:tab w:val="left" w:pos="142"/>
              </w:tabs>
            </w:pPr>
            <w:r>
              <w:t xml:space="preserve">  БИК </w:t>
            </w:r>
            <w:r w:rsidRPr="00911B95">
              <w:rPr>
                <w:rFonts w:eastAsia="DejaVuSerifCondensed"/>
              </w:rPr>
              <w:t>HSBKKZKX</w:t>
            </w:r>
          </w:p>
          <w:p w:rsidR="00BD3192" w:rsidRPr="00911B95" w:rsidRDefault="00BD3192" w:rsidP="007B7688">
            <w:pPr>
              <w:rPr>
                <w:rFonts w:eastAsia="DejaVuSerifCondensed"/>
              </w:rPr>
            </w:pPr>
            <w:r>
              <w:rPr>
                <w:rFonts w:eastAsia="DejaVuSerifCondensed"/>
              </w:rPr>
              <w:t xml:space="preserve">  </w:t>
            </w:r>
            <w:r w:rsidRPr="00911B95">
              <w:rPr>
                <w:rFonts w:eastAsia="DejaVuSerifCondensed"/>
              </w:rPr>
              <w:t>АО «Народный Банк Казахстан»</w:t>
            </w:r>
          </w:p>
          <w:p w:rsidR="00BD3192" w:rsidRDefault="00BD3192" w:rsidP="007B7688">
            <w:pPr>
              <w:tabs>
                <w:tab w:val="left" w:pos="142"/>
              </w:tabs>
              <w:ind w:left="142"/>
            </w:pPr>
            <w:r>
              <w:t>Тел.8(7212)222 222</w:t>
            </w:r>
          </w:p>
          <w:p w:rsidR="00BD3192" w:rsidRPr="00911B95" w:rsidRDefault="00BD3192" w:rsidP="007B7688">
            <w:pPr>
              <w:rPr>
                <w:rFonts w:eastAsia="DejaVuSerifCondensed"/>
              </w:rPr>
            </w:pPr>
            <w:r>
              <w:rPr>
                <w:rFonts w:eastAsia="DejaVuSerifCondensed"/>
              </w:rPr>
              <w:t xml:space="preserve">  </w:t>
            </w:r>
            <w:proofErr w:type="spellStart"/>
            <w:r w:rsidRPr="00911B95">
              <w:rPr>
                <w:rFonts w:eastAsia="DejaVuSerifCondensed"/>
              </w:rPr>
              <w:t>Эл</w:t>
            </w:r>
            <w:proofErr w:type="gramStart"/>
            <w:r w:rsidRPr="00911B95">
              <w:rPr>
                <w:rFonts w:eastAsia="DejaVuSerifCondensed"/>
              </w:rPr>
              <w:t>.п</w:t>
            </w:r>
            <w:proofErr w:type="gramEnd"/>
            <w:r w:rsidRPr="00911B95">
              <w:rPr>
                <w:rFonts w:eastAsia="DejaVuSerifCondensed"/>
              </w:rPr>
              <w:t>очта</w:t>
            </w:r>
            <w:proofErr w:type="spellEnd"/>
            <w:r w:rsidRPr="00911B95">
              <w:rPr>
                <w:rFonts w:eastAsia="DejaVuSerifCondensed"/>
              </w:rPr>
              <w:t>: info@sank.kz</w:t>
            </w:r>
          </w:p>
          <w:p w:rsidR="00BD3192" w:rsidRPr="00700F96" w:rsidRDefault="00BD3192" w:rsidP="007B7688">
            <w:pPr>
              <w:widowControl w:val="0"/>
              <w:tabs>
                <w:tab w:val="left" w:pos="893"/>
              </w:tabs>
              <w:spacing w:line="278" w:lineRule="exact"/>
              <w:jc w:val="both"/>
              <w:rPr>
                <w:lang w:val="kk-KZ"/>
              </w:rPr>
            </w:pPr>
            <w:r w:rsidRPr="00700F96">
              <w:tab/>
            </w:r>
          </w:p>
          <w:p w:rsidR="00BD3192" w:rsidRDefault="00BD3192" w:rsidP="007B7688">
            <w:pPr>
              <w:widowControl w:val="0"/>
              <w:tabs>
                <w:tab w:val="left" w:pos="893"/>
              </w:tabs>
              <w:spacing w:line="278" w:lineRule="exact"/>
              <w:jc w:val="both"/>
              <w:rPr>
                <w:b/>
                <w:lang w:val="kk-KZ"/>
              </w:rPr>
            </w:pPr>
          </w:p>
          <w:p w:rsidR="00BD3192" w:rsidRDefault="00BD3192" w:rsidP="007B7688">
            <w:pPr>
              <w:widowControl w:val="0"/>
              <w:tabs>
                <w:tab w:val="left" w:pos="893"/>
              </w:tabs>
              <w:spacing w:line="278" w:lineRule="exact"/>
              <w:jc w:val="both"/>
              <w:rPr>
                <w:b/>
                <w:lang w:val="kk-KZ"/>
              </w:rPr>
            </w:pPr>
          </w:p>
          <w:p w:rsidR="00BD3192" w:rsidRDefault="00BD3192" w:rsidP="007B7688">
            <w:pPr>
              <w:widowControl w:val="0"/>
              <w:tabs>
                <w:tab w:val="left" w:pos="893"/>
              </w:tabs>
              <w:spacing w:line="278" w:lineRule="exact"/>
              <w:jc w:val="both"/>
              <w:rPr>
                <w:b/>
                <w:lang w:val="kk-KZ"/>
              </w:rPr>
            </w:pPr>
          </w:p>
          <w:p w:rsidR="00BD3192" w:rsidRPr="00700F96" w:rsidRDefault="00BD3192" w:rsidP="007B7688">
            <w:pPr>
              <w:widowControl w:val="0"/>
              <w:tabs>
                <w:tab w:val="left" w:pos="893"/>
              </w:tabs>
              <w:spacing w:line="278" w:lineRule="exact"/>
              <w:jc w:val="both"/>
              <w:rPr>
                <w:b/>
                <w:lang w:val="kk-KZ"/>
              </w:rPr>
            </w:pPr>
            <w:r>
              <w:rPr>
                <w:b/>
                <w:lang w:val="kk-KZ"/>
              </w:rPr>
              <w:t>А</w:t>
            </w:r>
            <w:r>
              <w:rPr>
                <w:b/>
              </w:rPr>
              <w:t>.</w:t>
            </w:r>
            <w:proofErr w:type="spellStart"/>
            <w:r>
              <w:rPr>
                <w:b/>
              </w:rPr>
              <w:t>Бурленова</w:t>
            </w:r>
            <w:proofErr w:type="spellEnd"/>
            <w:r w:rsidRPr="00D36D51">
              <w:rPr>
                <w:b/>
              </w:rPr>
              <w:t>____________</w:t>
            </w:r>
            <w:r>
              <w:rPr>
                <w:b/>
              </w:rPr>
              <w:t>_________</w:t>
            </w:r>
          </w:p>
          <w:p w:rsidR="00BD3192" w:rsidRPr="00D36D51" w:rsidRDefault="00BD3192" w:rsidP="007B7688">
            <w:pPr>
              <w:rPr>
                <w:b/>
                <w:caps/>
              </w:rPr>
            </w:pPr>
            <w:r w:rsidRPr="00D36D51">
              <w:rPr>
                <w:b/>
                <w:lang w:val="kk-KZ"/>
              </w:rPr>
              <w:t>м.п.</w:t>
            </w:r>
          </w:p>
        </w:tc>
      </w:tr>
    </w:tbl>
    <w:p w:rsidR="00BD3192" w:rsidRPr="00BD3192" w:rsidRDefault="00BD3192" w:rsidP="00BD3192">
      <w:pPr>
        <w:spacing w:line="360" w:lineRule="auto"/>
        <w:rPr>
          <w:b/>
        </w:rPr>
      </w:pPr>
    </w:p>
    <w:p w:rsidR="00BD3192" w:rsidRPr="00BD3192" w:rsidRDefault="00BD3192" w:rsidP="00BD3192">
      <w:pPr>
        <w:spacing w:line="360" w:lineRule="auto"/>
        <w:rPr>
          <w:b/>
        </w:rPr>
      </w:pPr>
    </w:p>
    <w:p w:rsidR="00BD3192" w:rsidRPr="00BD3192" w:rsidRDefault="00BD3192" w:rsidP="00BD3192">
      <w:pPr>
        <w:tabs>
          <w:tab w:val="left" w:pos="142"/>
        </w:tabs>
        <w:ind w:left="142"/>
        <w:jc w:val="right"/>
        <w:rPr>
          <w:i/>
        </w:rPr>
      </w:pPr>
    </w:p>
    <w:p w:rsidR="00BD3192" w:rsidRPr="00BD3192" w:rsidRDefault="00BD3192" w:rsidP="00BD3192">
      <w:pPr>
        <w:tabs>
          <w:tab w:val="left" w:pos="142"/>
        </w:tabs>
        <w:ind w:left="142"/>
        <w:jc w:val="right"/>
        <w:rPr>
          <w:i/>
        </w:rPr>
      </w:pPr>
    </w:p>
    <w:p w:rsidR="00BD3192" w:rsidRPr="00BD3192" w:rsidRDefault="00BD3192" w:rsidP="00BD3192">
      <w:pPr>
        <w:tabs>
          <w:tab w:val="left" w:pos="142"/>
        </w:tabs>
        <w:ind w:left="142"/>
        <w:jc w:val="right"/>
        <w:rPr>
          <w:i/>
        </w:rPr>
      </w:pPr>
      <w:r w:rsidRPr="00BD3192">
        <w:rPr>
          <w:i/>
        </w:rPr>
        <w:t>Приложение 1 к дополнительному соглашению № 1</w:t>
      </w:r>
    </w:p>
    <w:p w:rsidR="00BD3192" w:rsidRPr="00BD3192" w:rsidRDefault="00BD3192" w:rsidP="00BD3192">
      <w:pPr>
        <w:tabs>
          <w:tab w:val="left" w:pos="142"/>
        </w:tabs>
        <w:ind w:left="142"/>
        <w:jc w:val="right"/>
        <w:rPr>
          <w:i/>
        </w:rPr>
      </w:pPr>
      <w:r w:rsidRPr="00BD3192">
        <w:rPr>
          <w:i/>
        </w:rPr>
        <w:t xml:space="preserve"> от </w:t>
      </w:r>
      <w:r w:rsidR="00222BBF">
        <w:rPr>
          <w:i/>
        </w:rPr>
        <w:t>06</w:t>
      </w:r>
      <w:r>
        <w:rPr>
          <w:i/>
        </w:rPr>
        <w:t>.12</w:t>
      </w:r>
      <w:r w:rsidRPr="00BD3192">
        <w:rPr>
          <w:i/>
        </w:rPr>
        <w:t>.201</w:t>
      </w:r>
      <w:r w:rsidRPr="00BD3192">
        <w:rPr>
          <w:i/>
          <w:lang w:val="kk-KZ"/>
        </w:rPr>
        <w:t>8</w:t>
      </w:r>
      <w:r w:rsidRPr="00BD3192">
        <w:rPr>
          <w:i/>
        </w:rPr>
        <w:t xml:space="preserve">  года</w:t>
      </w:r>
    </w:p>
    <w:p w:rsidR="00BD3192" w:rsidRPr="00BD3192" w:rsidRDefault="00BD3192" w:rsidP="00BD3192">
      <w:pPr>
        <w:tabs>
          <w:tab w:val="left" w:pos="142"/>
        </w:tabs>
        <w:ind w:left="142"/>
        <w:rPr>
          <w:b/>
        </w:rPr>
      </w:pPr>
    </w:p>
    <w:p w:rsidR="00BD3192" w:rsidRPr="00BD3192" w:rsidRDefault="00BD3192" w:rsidP="00222BBF">
      <w:pPr>
        <w:tabs>
          <w:tab w:val="left" w:pos="142"/>
        </w:tabs>
        <w:ind w:left="142"/>
        <w:jc w:val="center"/>
        <w:rPr>
          <w:b/>
        </w:rPr>
      </w:pPr>
      <w:r w:rsidRPr="00BD3192">
        <w:rPr>
          <w:b/>
        </w:rPr>
        <w:t>Перечень закупаемых товаров (работ/услуг)</w:t>
      </w:r>
    </w:p>
    <w:tbl>
      <w:tblPr>
        <w:tblpPr w:leftFromText="180" w:rightFromText="180" w:vertAnchor="text" w:horzAnchor="margin" w:tblpY="421"/>
        <w:tblOverlap w:val="never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850"/>
        <w:gridCol w:w="1134"/>
        <w:gridCol w:w="1134"/>
        <w:gridCol w:w="1418"/>
        <w:gridCol w:w="1984"/>
        <w:gridCol w:w="1451"/>
      </w:tblGrid>
      <w:tr w:rsidR="00222BBF" w:rsidTr="00222BBF">
        <w:trPr>
          <w:trHeight w:val="2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BF" w:rsidRPr="000957CA" w:rsidRDefault="00222BBF" w:rsidP="00222BB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0957CA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0957CA">
              <w:rPr>
                <w:b/>
                <w:sz w:val="22"/>
                <w:szCs w:val="22"/>
              </w:rPr>
              <w:t>п</w:t>
            </w:r>
            <w:proofErr w:type="gramEnd"/>
            <w:r w:rsidRPr="000957CA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BF" w:rsidRPr="000957CA" w:rsidRDefault="00222BBF" w:rsidP="00222BB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0957CA">
              <w:rPr>
                <w:b/>
                <w:sz w:val="22"/>
                <w:szCs w:val="22"/>
              </w:rPr>
              <w:t>Наименование продукта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BF" w:rsidRPr="000957CA" w:rsidRDefault="00222BBF" w:rsidP="00222BB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0957CA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BF" w:rsidRPr="000957CA" w:rsidRDefault="00222BBF" w:rsidP="00222BB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0957CA">
              <w:rPr>
                <w:b/>
                <w:sz w:val="22"/>
                <w:szCs w:val="22"/>
              </w:rPr>
              <w:t>Объем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BF" w:rsidRPr="000957CA" w:rsidRDefault="00222BBF" w:rsidP="00222BB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0957CA">
              <w:rPr>
                <w:b/>
                <w:sz w:val="22"/>
                <w:szCs w:val="22"/>
              </w:rPr>
              <w:t>Цена в тенге</w:t>
            </w:r>
            <w:r>
              <w:rPr>
                <w:b/>
                <w:sz w:val="22"/>
                <w:szCs w:val="22"/>
              </w:rPr>
              <w:t xml:space="preserve"> с учетом НДС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BF" w:rsidRPr="000957CA" w:rsidRDefault="00222BBF" w:rsidP="00222BB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0957CA">
              <w:rPr>
                <w:b/>
                <w:sz w:val="22"/>
                <w:szCs w:val="22"/>
              </w:rPr>
              <w:t>Сумма</w:t>
            </w:r>
            <w:r>
              <w:rPr>
                <w:b/>
                <w:sz w:val="22"/>
                <w:szCs w:val="22"/>
              </w:rPr>
              <w:t xml:space="preserve"> с учетом НДС</w:t>
            </w:r>
            <w:r w:rsidRPr="000957C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BF" w:rsidRPr="000957CA" w:rsidRDefault="00222BBF" w:rsidP="00222BB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0957CA">
              <w:rPr>
                <w:b/>
                <w:sz w:val="22"/>
                <w:szCs w:val="22"/>
              </w:rPr>
              <w:t>Срок поставки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BF" w:rsidRPr="000957CA" w:rsidRDefault="00222BBF" w:rsidP="00222BB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0957CA">
              <w:rPr>
                <w:b/>
                <w:sz w:val="22"/>
                <w:szCs w:val="22"/>
              </w:rPr>
              <w:t>Место поставки</w:t>
            </w:r>
          </w:p>
        </w:tc>
      </w:tr>
      <w:tr w:rsidR="00222BBF" w:rsidTr="00222BBF">
        <w:trPr>
          <w:trHeight w:val="19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BF" w:rsidRDefault="00222BBF" w:rsidP="00222BBF">
            <w:pPr>
              <w:tabs>
                <w:tab w:val="left" w:pos="142"/>
              </w:tabs>
              <w:ind w:left="1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Pr="00003589" w:rsidRDefault="00222BBF" w:rsidP="00222BBF">
            <w:pPr>
              <w:jc w:val="center"/>
            </w:pPr>
            <w:r w:rsidRPr="00003589">
              <w:t xml:space="preserve">хлеб </w:t>
            </w:r>
            <w:r>
              <w:t xml:space="preserve"> «Формовой» </w:t>
            </w:r>
            <w:r w:rsidRPr="00003589">
              <w:t>пшеничный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Pr="00003589" w:rsidRDefault="00222BBF" w:rsidP="00222BBF">
            <w:pPr>
              <w:jc w:val="center"/>
            </w:pPr>
            <w: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Pr="00C21883" w:rsidRDefault="00222BBF" w:rsidP="00222BBF">
            <w:pPr>
              <w:jc w:val="center"/>
            </w:pPr>
            <w:r>
              <w:t>955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Pr="00C21883" w:rsidRDefault="00222BBF" w:rsidP="00222BBF">
            <w:pPr>
              <w:jc w:val="center"/>
            </w:pPr>
            <w:r>
              <w:t>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Default="00222BBF" w:rsidP="00222BBF">
            <w:pPr>
              <w:jc w:val="center"/>
            </w:pPr>
            <w:r>
              <w:t>57300,00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BBF" w:rsidRDefault="00222BBF" w:rsidP="00222BBF">
            <w:pPr>
              <w:tabs>
                <w:tab w:val="left" w:pos="142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заявки подаются по телефону до полной поставки товара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BBF" w:rsidRDefault="00222BBF" w:rsidP="00222BBF">
            <w:pPr>
              <w:tabs>
                <w:tab w:val="left" w:pos="142"/>
              </w:tabs>
              <w:ind w:left="1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Темиртау, ул. Калинина 18, д/с №20 «</w:t>
            </w:r>
            <w:r>
              <w:rPr>
                <w:sz w:val="22"/>
                <w:szCs w:val="22"/>
                <w:lang w:val="kk-KZ"/>
              </w:rPr>
              <w:t>Әдемі»</w:t>
            </w:r>
          </w:p>
        </w:tc>
      </w:tr>
      <w:tr w:rsidR="00222BBF" w:rsidTr="00222BBF">
        <w:trPr>
          <w:trHeight w:val="19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BF" w:rsidRDefault="00222BBF" w:rsidP="00222BBF">
            <w:pPr>
              <w:tabs>
                <w:tab w:val="left" w:pos="142"/>
              </w:tabs>
              <w:ind w:left="1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Default="00222BBF" w:rsidP="00222BBF">
            <w:pPr>
              <w:jc w:val="center"/>
            </w:pPr>
            <w:r>
              <w:t>Хлеб «Сельский»</w:t>
            </w:r>
          </w:p>
          <w:p w:rsidR="00222BBF" w:rsidRPr="00003589" w:rsidRDefault="00222BBF" w:rsidP="00222BBF">
            <w:pPr>
              <w:jc w:val="center"/>
            </w:pPr>
            <w:r>
              <w:t>ржаной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Default="00222BBF" w:rsidP="00222BBF">
            <w:pPr>
              <w:jc w:val="center"/>
            </w:pPr>
            <w: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Pr="00C21883" w:rsidRDefault="00222BBF" w:rsidP="00222BBF">
            <w:pPr>
              <w:jc w:val="center"/>
            </w:pPr>
            <w:r>
              <w:t>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Pr="00C21883" w:rsidRDefault="00222BBF" w:rsidP="00222BBF">
            <w:pPr>
              <w:jc w:val="center"/>
            </w:pPr>
            <w:r>
              <w:t>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Pr="00C21883" w:rsidRDefault="00222BBF" w:rsidP="00222BBF">
            <w:pPr>
              <w:jc w:val="center"/>
            </w:pPr>
            <w:r>
              <w:t>53600,00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BBF" w:rsidRDefault="00222BBF" w:rsidP="00222BBF">
            <w:pPr>
              <w:tabs>
                <w:tab w:val="left" w:pos="14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2BBF" w:rsidRDefault="00222BBF" w:rsidP="00222BBF">
            <w:pPr>
              <w:tabs>
                <w:tab w:val="left" w:pos="142"/>
              </w:tabs>
              <w:ind w:left="142"/>
              <w:jc w:val="center"/>
              <w:rPr>
                <w:sz w:val="22"/>
                <w:szCs w:val="22"/>
              </w:rPr>
            </w:pPr>
          </w:p>
        </w:tc>
      </w:tr>
      <w:tr w:rsidR="00222BBF" w:rsidTr="00222BBF">
        <w:trPr>
          <w:trHeight w:val="14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Default="00222BBF" w:rsidP="00222BBF">
            <w:pPr>
              <w:tabs>
                <w:tab w:val="left" w:pos="142"/>
              </w:tabs>
              <w:ind w:left="1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Default="00222BBF" w:rsidP="00222BB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>
              <w:t>Батон «студенческий»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Pr="00911B95" w:rsidRDefault="00222BBF" w:rsidP="00222BBF">
            <w:pPr>
              <w:tabs>
                <w:tab w:val="left" w:pos="142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 w:rsidRPr="00911B95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Pr="00175B48" w:rsidRDefault="00222BBF" w:rsidP="00222BBF">
            <w:pPr>
              <w:tabs>
                <w:tab w:val="left" w:pos="142"/>
              </w:tabs>
              <w:ind w:left="142"/>
            </w:pPr>
            <w:r w:rsidRPr="00175B48">
              <w:t xml:space="preserve">  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Pr="00175B48" w:rsidRDefault="00222BBF" w:rsidP="00222BBF">
            <w:pPr>
              <w:tabs>
                <w:tab w:val="left" w:pos="142"/>
              </w:tabs>
              <w:ind w:left="142"/>
            </w:pPr>
            <w:r w:rsidRPr="00175B48">
              <w:t>55,00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Pr="00175B48" w:rsidRDefault="00222BBF" w:rsidP="00222BBF">
            <w:pPr>
              <w:tabs>
                <w:tab w:val="left" w:pos="142"/>
              </w:tabs>
              <w:ind w:left="142"/>
            </w:pPr>
            <w:r w:rsidRPr="00175B48">
              <w:t>15400,00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Default="00222BBF" w:rsidP="00222BBF">
            <w:pPr>
              <w:tabs>
                <w:tab w:val="left" w:pos="14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Default="00222BBF" w:rsidP="00222BBF">
            <w:pPr>
              <w:tabs>
                <w:tab w:val="left" w:pos="142"/>
              </w:tabs>
              <w:ind w:left="142"/>
              <w:rPr>
                <w:sz w:val="22"/>
                <w:szCs w:val="22"/>
              </w:rPr>
            </w:pPr>
          </w:p>
        </w:tc>
      </w:tr>
      <w:tr w:rsidR="00222BBF" w:rsidTr="00222BBF">
        <w:trPr>
          <w:trHeight w:val="2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Default="00222BBF" w:rsidP="00222BBF">
            <w:pPr>
              <w:tabs>
                <w:tab w:val="left" w:pos="142"/>
              </w:tabs>
              <w:ind w:left="142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Default="00222BBF" w:rsidP="00222BBF">
            <w:pPr>
              <w:tabs>
                <w:tab w:val="left" w:pos="142"/>
              </w:tabs>
              <w:ind w:left="14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Default="00222BBF" w:rsidP="00222BB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Default="00222BBF" w:rsidP="00222BB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Default="00222BBF" w:rsidP="00222BB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Pr="0017190D" w:rsidRDefault="00222BBF" w:rsidP="00222BB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126300,00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Default="00222BBF" w:rsidP="00222BBF">
            <w:pPr>
              <w:tabs>
                <w:tab w:val="left" w:pos="142"/>
              </w:tabs>
              <w:ind w:left="142"/>
              <w:rPr>
                <w:sz w:val="22"/>
                <w:szCs w:val="22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BF" w:rsidRDefault="00222BBF" w:rsidP="00222BBF">
            <w:pPr>
              <w:tabs>
                <w:tab w:val="left" w:pos="142"/>
              </w:tabs>
              <w:ind w:left="142"/>
              <w:rPr>
                <w:sz w:val="22"/>
                <w:szCs w:val="22"/>
              </w:rPr>
            </w:pPr>
          </w:p>
        </w:tc>
      </w:tr>
    </w:tbl>
    <w:p w:rsidR="00222BBF" w:rsidRDefault="00222BBF" w:rsidP="00222BBF">
      <w:pPr>
        <w:tabs>
          <w:tab w:val="left" w:pos="142"/>
        </w:tabs>
      </w:pPr>
    </w:p>
    <w:p w:rsidR="00222BBF" w:rsidRDefault="00222BBF" w:rsidP="00222BBF">
      <w:pPr>
        <w:tabs>
          <w:tab w:val="left" w:pos="142"/>
        </w:tabs>
        <w:ind w:left="142"/>
        <w:rPr>
          <w:b/>
        </w:rPr>
      </w:pPr>
    </w:p>
    <w:p w:rsidR="00BD3192" w:rsidRPr="00BD3192" w:rsidRDefault="00BD3192" w:rsidP="00BD3192">
      <w:pPr>
        <w:tabs>
          <w:tab w:val="left" w:pos="142"/>
        </w:tabs>
        <w:ind w:left="142"/>
        <w:rPr>
          <w:i/>
        </w:rPr>
      </w:pPr>
    </w:p>
    <w:p w:rsidR="00BD3192" w:rsidRPr="00BD3192" w:rsidRDefault="00BD3192" w:rsidP="00BD3192">
      <w:pPr>
        <w:tabs>
          <w:tab w:val="left" w:pos="142"/>
        </w:tabs>
        <w:ind w:left="142"/>
      </w:pPr>
    </w:p>
    <w:p w:rsidR="00BD3192" w:rsidRPr="00BD3192" w:rsidRDefault="00BD3192" w:rsidP="00BD3192">
      <w:pPr>
        <w:tabs>
          <w:tab w:val="left" w:pos="142"/>
        </w:tabs>
        <w:ind w:left="142"/>
        <w:rPr>
          <w:lang w:val="kk-K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87"/>
        <w:gridCol w:w="5395"/>
      </w:tblGrid>
      <w:tr w:rsidR="00BD3192" w:rsidRPr="00BD3192" w:rsidTr="00BD3192">
        <w:tc>
          <w:tcPr>
            <w:tcW w:w="7178" w:type="dxa"/>
            <w:hideMark/>
          </w:tcPr>
          <w:p w:rsidR="00BD3192" w:rsidRPr="00BD3192" w:rsidRDefault="00BD3192" w:rsidP="00BD3192">
            <w:pPr>
              <w:tabs>
                <w:tab w:val="left" w:pos="142"/>
              </w:tabs>
              <w:ind w:left="142"/>
              <w:jc w:val="both"/>
              <w:rPr>
                <w:b/>
              </w:rPr>
            </w:pPr>
            <w:r w:rsidRPr="00BD3192">
              <w:rPr>
                <w:b/>
              </w:rPr>
              <w:t>Заказчик:</w:t>
            </w:r>
          </w:p>
        </w:tc>
        <w:tc>
          <w:tcPr>
            <w:tcW w:w="7149" w:type="dxa"/>
            <w:hideMark/>
          </w:tcPr>
          <w:p w:rsidR="00BD3192" w:rsidRPr="00BD3192" w:rsidRDefault="00BD3192" w:rsidP="00BD3192">
            <w:pPr>
              <w:tabs>
                <w:tab w:val="left" w:pos="142"/>
              </w:tabs>
              <w:ind w:left="142"/>
              <w:jc w:val="both"/>
              <w:rPr>
                <w:b/>
              </w:rPr>
            </w:pPr>
            <w:r w:rsidRPr="00BD3192">
              <w:rPr>
                <w:b/>
              </w:rPr>
              <w:t>Поставщик:</w:t>
            </w:r>
          </w:p>
        </w:tc>
      </w:tr>
      <w:tr w:rsidR="00BD3192" w:rsidRPr="00BD3192" w:rsidTr="00BD3192">
        <w:tc>
          <w:tcPr>
            <w:tcW w:w="7178" w:type="dxa"/>
            <w:hideMark/>
          </w:tcPr>
          <w:p w:rsidR="00BD3192" w:rsidRPr="00BD3192" w:rsidRDefault="00BD3192" w:rsidP="00BD3192">
            <w:pPr>
              <w:tabs>
                <w:tab w:val="left" w:pos="142"/>
              </w:tabs>
              <w:ind w:left="142"/>
              <w:jc w:val="both"/>
              <w:rPr>
                <w:b/>
              </w:rPr>
            </w:pPr>
            <w:r w:rsidRPr="00BD3192">
              <w:rPr>
                <w:b/>
                <w:lang w:val="kk-KZ"/>
              </w:rPr>
              <w:t>Руководитель</w:t>
            </w:r>
            <w:r w:rsidRPr="00BD3192">
              <w:rPr>
                <w:b/>
              </w:rPr>
              <w:t xml:space="preserve"> __________________________</w:t>
            </w:r>
          </w:p>
        </w:tc>
        <w:tc>
          <w:tcPr>
            <w:tcW w:w="7149" w:type="dxa"/>
            <w:hideMark/>
          </w:tcPr>
          <w:p w:rsidR="00BD3192" w:rsidRPr="00BD3192" w:rsidRDefault="00BD3192" w:rsidP="00BD3192">
            <w:pPr>
              <w:tabs>
                <w:tab w:val="left" w:pos="142"/>
              </w:tabs>
              <w:ind w:left="142"/>
              <w:jc w:val="both"/>
              <w:rPr>
                <w:b/>
              </w:rPr>
            </w:pPr>
            <w:r w:rsidRPr="00BD3192">
              <w:rPr>
                <w:b/>
              </w:rPr>
              <w:t>Директор ____________________________</w:t>
            </w:r>
          </w:p>
        </w:tc>
      </w:tr>
    </w:tbl>
    <w:p w:rsidR="00BD3192" w:rsidRPr="00BD3192" w:rsidRDefault="00BD3192" w:rsidP="00BD3192">
      <w:pPr>
        <w:rPr>
          <w:i/>
          <w:lang w:val="kk-KZ"/>
        </w:rPr>
        <w:sectPr w:rsidR="00BD3192" w:rsidRPr="00BD3192">
          <w:headerReference w:type="default" r:id="rId9"/>
          <w:pgSz w:w="11906" w:h="16838"/>
          <w:pgMar w:top="720" w:right="720" w:bottom="720" w:left="720" w:header="709" w:footer="709" w:gutter="0"/>
          <w:pgNumType w:start="1"/>
          <w:cols w:space="720"/>
        </w:sectPr>
      </w:pPr>
      <w:bookmarkStart w:id="0" w:name="_GoBack"/>
      <w:bookmarkEnd w:id="0"/>
    </w:p>
    <w:p w:rsidR="00BD3192" w:rsidRPr="00BD3192" w:rsidRDefault="00BD3192" w:rsidP="00222BBF"/>
    <w:sectPr w:rsidR="00BD3192" w:rsidRPr="00BD3192" w:rsidSect="008855A2">
      <w:headerReference w:type="default" r:id="rId10"/>
      <w:pgSz w:w="11906" w:h="16838"/>
      <w:pgMar w:top="720" w:right="720" w:bottom="720" w:left="720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849" w:rsidRDefault="000E5849">
      <w:r>
        <w:separator/>
      </w:r>
    </w:p>
  </w:endnote>
  <w:endnote w:type="continuationSeparator" w:id="0">
    <w:p w:rsidR="000E5849" w:rsidRDefault="000E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erifCondensed">
    <w:altName w:val="Segoe Print"/>
    <w:charset w:val="CC"/>
    <w:family w:val="auto"/>
    <w:pitch w:val="default"/>
    <w:sig w:usb0="00000000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849" w:rsidRDefault="000E5849">
      <w:r>
        <w:separator/>
      </w:r>
    </w:p>
  </w:footnote>
  <w:footnote w:type="continuationSeparator" w:id="0">
    <w:p w:rsidR="000E5849" w:rsidRDefault="000E5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B39" w:rsidRDefault="003E0B8A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DF0BF1">
      <w:rPr>
        <w:noProof/>
      </w:rPr>
      <w:t>2</w:t>
    </w:r>
    <w:r>
      <w:fldChar w:fldCharType="end"/>
    </w:r>
  </w:p>
  <w:p w:rsidR="001877A2" w:rsidRDefault="000E584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5A2" w:rsidRPr="00883A47" w:rsidRDefault="000E5849">
    <w:pPr>
      <w:pStyle w:val="a5"/>
      <w:jc w:val="right"/>
      <w:rPr>
        <w:lang w:val="ru-RU"/>
      </w:rPr>
    </w:pPr>
  </w:p>
  <w:p w:rsidR="00900B2E" w:rsidRDefault="000E5849" w:rsidP="001877A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D316F"/>
    <w:multiLevelType w:val="hybridMultilevel"/>
    <w:tmpl w:val="B06819B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1F468B4">
      <w:start w:val="1"/>
      <w:numFmt w:val="decimal"/>
      <w:lvlText w:val="%2)"/>
      <w:lvlJc w:val="left"/>
      <w:pPr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479"/>
    <w:rsid w:val="000A35BD"/>
    <w:rsid w:val="000E5849"/>
    <w:rsid w:val="00175B48"/>
    <w:rsid w:val="00184479"/>
    <w:rsid w:val="002117B1"/>
    <w:rsid w:val="00222BBF"/>
    <w:rsid w:val="003D14CF"/>
    <w:rsid w:val="003D6410"/>
    <w:rsid w:val="003E0B8A"/>
    <w:rsid w:val="00911B95"/>
    <w:rsid w:val="00BD3192"/>
    <w:rsid w:val="00DF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A35BD"/>
    <w:pPr>
      <w:jc w:val="center"/>
    </w:pPr>
    <w:rPr>
      <w:rFonts w:ascii="Times New Roman CYR" w:hAnsi="Times New Roman CYR"/>
      <w:b/>
      <w:caps/>
      <w:szCs w:val="20"/>
      <w:lang w:val="x-none" w:eastAsia="x-none"/>
    </w:rPr>
  </w:style>
  <w:style w:type="character" w:customStyle="1" w:styleId="a4">
    <w:name w:val="Подзаголовок Знак"/>
    <w:basedOn w:val="a0"/>
    <w:link w:val="a3"/>
    <w:rsid w:val="000A35BD"/>
    <w:rPr>
      <w:rFonts w:ascii="Times New Roman CYR" w:eastAsia="Times New Roman" w:hAnsi="Times New Roman CYR" w:cs="Times New Roman"/>
      <w:b/>
      <w:caps/>
      <w:sz w:val="24"/>
      <w:szCs w:val="20"/>
      <w:lang w:val="x-none" w:eastAsia="x-none"/>
    </w:rPr>
  </w:style>
  <w:style w:type="paragraph" w:styleId="a5">
    <w:name w:val="header"/>
    <w:basedOn w:val="a"/>
    <w:link w:val="a6"/>
    <w:uiPriority w:val="99"/>
    <w:rsid w:val="000A35B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0A35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Normal (Web)"/>
    <w:basedOn w:val="a"/>
    <w:uiPriority w:val="99"/>
    <w:unhideWhenUsed/>
    <w:rsid w:val="000A35BD"/>
    <w:pPr>
      <w:spacing w:before="100" w:beforeAutospacing="1" w:after="100" w:afterAutospacing="1"/>
    </w:pPr>
  </w:style>
  <w:style w:type="character" w:customStyle="1" w:styleId="s0">
    <w:name w:val="s0"/>
    <w:rsid w:val="000A35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A35BD"/>
    <w:pPr>
      <w:jc w:val="center"/>
    </w:pPr>
    <w:rPr>
      <w:rFonts w:ascii="Times New Roman CYR" w:hAnsi="Times New Roman CYR"/>
      <w:b/>
      <w:caps/>
      <w:szCs w:val="20"/>
      <w:lang w:val="x-none" w:eastAsia="x-none"/>
    </w:rPr>
  </w:style>
  <w:style w:type="character" w:customStyle="1" w:styleId="a4">
    <w:name w:val="Подзаголовок Знак"/>
    <w:basedOn w:val="a0"/>
    <w:link w:val="a3"/>
    <w:rsid w:val="000A35BD"/>
    <w:rPr>
      <w:rFonts w:ascii="Times New Roman CYR" w:eastAsia="Times New Roman" w:hAnsi="Times New Roman CYR" w:cs="Times New Roman"/>
      <w:b/>
      <w:caps/>
      <w:sz w:val="24"/>
      <w:szCs w:val="20"/>
      <w:lang w:val="x-none" w:eastAsia="x-none"/>
    </w:rPr>
  </w:style>
  <w:style w:type="paragraph" w:styleId="a5">
    <w:name w:val="header"/>
    <w:basedOn w:val="a"/>
    <w:link w:val="a6"/>
    <w:uiPriority w:val="99"/>
    <w:rsid w:val="000A35B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0A35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Normal (Web)"/>
    <w:basedOn w:val="a"/>
    <w:uiPriority w:val="99"/>
    <w:unhideWhenUsed/>
    <w:rsid w:val="000A35BD"/>
    <w:pPr>
      <w:spacing w:before="100" w:beforeAutospacing="1" w:after="100" w:afterAutospacing="1"/>
    </w:pPr>
  </w:style>
  <w:style w:type="character" w:customStyle="1" w:styleId="s0">
    <w:name w:val="s0"/>
    <w:rsid w:val="000A3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2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551CF-9A13-4A9A-8F1D-B843A7281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Экономист</cp:lastModifiedBy>
  <cp:revision>5</cp:revision>
  <dcterms:created xsi:type="dcterms:W3CDTF">2018-09-24T05:58:00Z</dcterms:created>
  <dcterms:modified xsi:type="dcterms:W3CDTF">2018-12-10T07:26:00Z</dcterms:modified>
</cp:coreProperties>
</file>